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0C091B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0C091B">
        <w:rPr>
          <w:rFonts w:ascii="Times New Roman" w:hAnsi="Times New Roman"/>
          <w:color w:val="221E1F"/>
          <w:sz w:val="28"/>
          <w:szCs w:val="28"/>
        </w:rPr>
        <w:t>Scano di Montiferro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8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37" w:rsidRDefault="00CC0637" w:rsidP="00F22890">
      <w:pPr>
        <w:spacing w:after="0" w:line="240" w:lineRule="auto"/>
      </w:pPr>
      <w:r>
        <w:separator/>
      </w:r>
    </w:p>
  </w:endnote>
  <w:endnote w:type="continuationSeparator" w:id="0">
    <w:p w:rsidR="00CC0637" w:rsidRDefault="00CC0637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37" w:rsidRDefault="00CC0637" w:rsidP="00F22890">
      <w:pPr>
        <w:spacing w:after="0" w:line="240" w:lineRule="auto"/>
      </w:pPr>
      <w:r>
        <w:separator/>
      </w:r>
    </w:p>
  </w:footnote>
  <w:footnote w:type="continuationSeparator" w:id="0">
    <w:p w:rsidR="00CC0637" w:rsidRDefault="00CC0637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0C091B"/>
    <w:rsid w:val="002705D9"/>
    <w:rsid w:val="00283070"/>
    <w:rsid w:val="003B0C9F"/>
    <w:rsid w:val="00413E3C"/>
    <w:rsid w:val="00482BDC"/>
    <w:rsid w:val="005D335D"/>
    <w:rsid w:val="009E6EB8"/>
    <w:rsid w:val="00AE4162"/>
    <w:rsid w:val="00CB2763"/>
    <w:rsid w:val="00CB629A"/>
    <w:rsid w:val="00CC0637"/>
    <w:rsid w:val="00D04110"/>
    <w:rsid w:val="00D14D68"/>
    <w:rsid w:val="00E16386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031E3A-6C98-4E07-937E-0513631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33B0-BC71-4F0E-9212-AB98D6DD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anagrafe anagrafe</cp:lastModifiedBy>
  <cp:revision>2</cp:revision>
  <cp:lastPrinted>2016-05-13T07:42:00Z</cp:lastPrinted>
  <dcterms:created xsi:type="dcterms:W3CDTF">2022-08-16T12:15:00Z</dcterms:created>
  <dcterms:modified xsi:type="dcterms:W3CDTF">2022-08-16T12:15:00Z</dcterms:modified>
</cp:coreProperties>
</file>